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8B" w:rsidRPr="00576E8B" w:rsidRDefault="00576E8B" w:rsidP="00576E8B">
      <w:pPr>
        <w:shd w:val="clear" w:color="auto" w:fill="FFFFFF"/>
        <w:spacing w:before="100" w:beforeAutospacing="1" w:after="100" w:afterAutospacing="1" w:line="240" w:lineRule="auto"/>
        <w:outlineLvl w:val="0"/>
        <w:rPr>
          <w:rFonts w:ascii="MyriadPro" w:eastAsia="Times New Roman" w:hAnsi="MyriadPro" w:cs="Times New Roman"/>
          <w:b/>
          <w:bCs/>
          <w:color w:val="505050"/>
          <w:kern w:val="36"/>
          <w:sz w:val="45"/>
          <w:szCs w:val="45"/>
          <w:lang w:eastAsia="tr-TR"/>
        </w:rPr>
      </w:pPr>
      <w:r>
        <w:rPr>
          <w:rFonts w:ascii="MyriadPro" w:eastAsia="Times New Roman" w:hAnsi="MyriadPro" w:cs="Times New Roman"/>
          <w:b/>
          <w:bCs/>
          <w:color w:val="505050"/>
          <w:kern w:val="36"/>
          <w:sz w:val="45"/>
          <w:szCs w:val="45"/>
          <w:lang w:eastAsia="tr-TR"/>
        </w:rPr>
        <w:t>2024</w:t>
      </w:r>
      <w:bookmarkStart w:id="0" w:name="_GoBack"/>
      <w:bookmarkEnd w:id="0"/>
      <w:r w:rsidRPr="00576E8B">
        <w:rPr>
          <w:rFonts w:ascii="MyriadPro" w:eastAsia="Times New Roman" w:hAnsi="MyriadPro" w:cs="Times New Roman"/>
          <w:b/>
          <w:bCs/>
          <w:color w:val="505050"/>
          <w:kern w:val="36"/>
          <w:sz w:val="45"/>
          <w:szCs w:val="45"/>
          <w:lang w:eastAsia="tr-TR"/>
        </w:rPr>
        <w:t xml:space="preserve"> Okul Aile Birliği Genel Kurul Toplantısını Gerçekleştirdik</w:t>
      </w:r>
    </w:p>
    <w:p w:rsidR="00576E8B" w:rsidRPr="00576E8B" w:rsidRDefault="00576E8B" w:rsidP="00576E8B">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76E8B">
        <w:rPr>
          <w:rFonts w:ascii="MyriadPro" w:eastAsia="Times New Roman" w:hAnsi="MyriadPro" w:cs="Times New Roman"/>
          <w:color w:val="212529"/>
          <w:sz w:val="24"/>
          <w:szCs w:val="24"/>
          <w:lang w:eastAsia="tr-TR"/>
        </w:rPr>
        <w:t> </w:t>
      </w:r>
    </w:p>
    <w:p w:rsidR="00576E8B" w:rsidRPr="00576E8B" w:rsidRDefault="00576E8B" w:rsidP="00576E8B">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76E8B">
        <w:rPr>
          <w:rFonts w:ascii="MyriadPro" w:eastAsia="Times New Roman" w:hAnsi="MyriadPro" w:cs="Times New Roman"/>
          <w:color w:val="212529"/>
          <w:sz w:val="24"/>
          <w:szCs w:val="24"/>
          <w:lang w:eastAsia="tr-TR"/>
        </w:rPr>
        <w:t xml:space="preserve">    Her sene olduğu gibi bu senenin de Ekim ayında Okul Aile Birliği Toplantısını gerçekleştirdik. Toplantıda geçen senenin gelir-giderleri, bu senenin tahmini bütçesi, ihtiyaçlarımız, öğrencilerin genel durumları ve velilerimizden öğrenciler hususunda taleplerimiz, eğitimin kalitesini artırıcı teklif ve talepler gibi konular konuşuldu ve Okul Aile Birliği yönetim kurulu ve denetleme kurulu seçimi yapıldı. Eğitimi </w:t>
      </w:r>
      <w:proofErr w:type="gramStart"/>
      <w:r w:rsidRPr="00576E8B">
        <w:rPr>
          <w:rFonts w:ascii="MyriadPro" w:eastAsia="Times New Roman" w:hAnsi="MyriadPro" w:cs="Times New Roman"/>
          <w:color w:val="212529"/>
          <w:sz w:val="24"/>
          <w:szCs w:val="24"/>
          <w:lang w:eastAsia="tr-TR"/>
        </w:rPr>
        <w:t>üç ayaklı</w:t>
      </w:r>
      <w:proofErr w:type="gramEnd"/>
      <w:r w:rsidRPr="00576E8B">
        <w:rPr>
          <w:rFonts w:ascii="MyriadPro" w:eastAsia="Times New Roman" w:hAnsi="MyriadPro" w:cs="Times New Roman"/>
          <w:color w:val="212529"/>
          <w:sz w:val="24"/>
          <w:szCs w:val="24"/>
          <w:lang w:eastAsia="tr-TR"/>
        </w:rPr>
        <w:t xml:space="preserve"> bir saca benzediğini, veli, öğretmen ve öğrenci ayağının birinin eksik olmasının eğitimi aksatacağı vurgulandı. İyi dilek ve temennilerle toplantıya son verildi.</w:t>
      </w:r>
    </w:p>
    <w:p w:rsidR="00BB4E1C" w:rsidRDefault="00576E8B"/>
    <w:sectPr w:rsidR="00BB4E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8B"/>
    <w:rsid w:val="00576E8B"/>
    <w:rsid w:val="0080397A"/>
    <w:rsid w:val="00DF36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36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559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PELİN</dc:creator>
  <cp:lastModifiedBy>PELİN</cp:lastModifiedBy>
  <cp:revision>1</cp:revision>
  <dcterms:created xsi:type="dcterms:W3CDTF">2025-02-07T06:57:00Z</dcterms:created>
  <dcterms:modified xsi:type="dcterms:W3CDTF">2025-02-07T06:57:00Z</dcterms:modified>
</cp:coreProperties>
</file>